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C8" w:rsidRPr="00F358C8" w:rsidRDefault="00F358C8" w:rsidP="00F35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8C8">
        <w:rPr>
          <w:rFonts w:ascii="Times New Roman" w:hAnsi="Times New Roman" w:cs="Times New Roman"/>
          <w:b/>
          <w:sz w:val="28"/>
          <w:szCs w:val="28"/>
        </w:rPr>
        <w:t>Консультация для педагогов по теме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032AB" w:rsidRDefault="00F358C8" w:rsidP="00F35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8C8">
        <w:rPr>
          <w:rFonts w:ascii="Times New Roman" w:hAnsi="Times New Roman" w:cs="Times New Roman"/>
          <w:b/>
          <w:sz w:val="28"/>
          <w:szCs w:val="28"/>
        </w:rPr>
        <w:t>«Проблемы общения детей. Выражения нецензурной бранью»</w:t>
      </w:r>
    </w:p>
    <w:p w:rsidR="00F358C8" w:rsidRDefault="00F358C8" w:rsidP="00F358C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58C8">
        <w:rPr>
          <w:rFonts w:ascii="Times New Roman" w:hAnsi="Times New Roman" w:cs="Times New Roman"/>
          <w:i/>
          <w:sz w:val="24"/>
          <w:szCs w:val="24"/>
        </w:rPr>
        <w:t>Педагог-психолог: Марченкова Е.В.</w:t>
      </w:r>
    </w:p>
    <w:p w:rsidR="00F358C8" w:rsidRPr="00F358C8" w:rsidRDefault="00F358C8" w:rsidP="00F358C8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обществе употребление ненормативной лексики приобрело масштабы эпидемии, она проникла в литературу, в кино, в средства массовой информации, для многих матерная речь становится нормой. Обучающиеся школы, не имея стойкого иммунитета к этой словесной инфекции, заражены ею уже в первом классе.</w:t>
      </w:r>
    </w:p>
    <w:p w:rsidR="00F358C8" w:rsidRPr="00F358C8" w:rsidRDefault="00F358C8" w:rsidP="00F358C8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Почему наши дети так часто матерятся? Кого они копируют? Как с этим бороться?</w:t>
      </w:r>
    </w:p>
    <w:p w:rsidR="00F358C8" w:rsidRPr="00F358C8" w:rsidRDefault="00F358C8" w:rsidP="00F358C8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Дети, используя мат, обходятся всего лишь десятком слов, употребляя их в анекдотах, в настенной письменности или в игре. При этом каждый возраст имеет свои причины и мотивацию для употребления эти выражений.</w:t>
      </w:r>
    </w:p>
    <w:p w:rsidR="00F358C8" w:rsidRPr="00F358C8" w:rsidRDefault="00F358C8" w:rsidP="00F358C8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Так, дети 2 - 5 лет используют жаргон неосознанно, поскольку речевое подражание свойственно младшему возрасту наравне с другими видами деятельности.</w:t>
      </w:r>
    </w:p>
    <w:p w:rsidR="00F358C8" w:rsidRPr="00F358C8" w:rsidRDefault="00F358C8" w:rsidP="00F358C8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возрасте 5-7 лет основной движущей силой является бунт против того "как надо". При этом мат дети употребляют осознанно, прекрасно понимая, что этого делать нельзя.</w:t>
      </w:r>
    </w:p>
    <w:p w:rsidR="00F358C8" w:rsidRPr="00F358C8" w:rsidRDefault="00F358C8" w:rsidP="00F358C8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период с 8 до 12 лет дети понимают, где можно, а где нельзя ругаться. Жаргон используется среди ровесников для самоутверждения, из желания влиться в коллектив и стремления казаться взрослее. Школьники, матерясь, копируют манеру поведения старшеклассников, таким образом, приобщаясь к миру взрослых, чувствуя себя увереннее и думая, что так можно заставить себя уважать и бояться.</w:t>
      </w:r>
    </w:p>
    <w:p w:rsidR="00F358C8" w:rsidRPr="00F358C8" w:rsidRDefault="00F358C8" w:rsidP="00F358C8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К 12-14 годам подростки, как правило, употребляют жаргон в основном для выхода эмоций или в анекдотах. Но к этому возрасту мат уже перестает удовлетворять культурные потребности ребенка. Многие ребята осознают, что не могут эффективно адаптироваться к социальным требованиям. Причины своих проблем в первую очередь они ищут в себе (низкая самооценка), в кругу общения (стремление самоутвердиться), часто – в материальной области, но не в образе жизни.</w:t>
      </w:r>
    </w:p>
    <w:p w:rsidR="00F358C8" w:rsidRPr="00F358C8" w:rsidRDefault="00F358C8" w:rsidP="00F358C8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 настоящее время система воспитания в обществе и отношение взрослых к подрастающему поколению мало учитывают особенности их личностного становления, приводя к конфликту с ребятами, у которых развивается потребность в самостоятельности, самореализации, избавлении от опеки. В результате между взрослыми и подростками растет психологический барьер. Стремясь его преодолеть, многие дети прибегают к агрессивным формам поведения, а проблема агрессивности молодежи вызывает сегодня глубокое беспокойство.</w:t>
      </w:r>
    </w:p>
    <w:p w:rsidR="00F358C8" w:rsidRPr="00F358C8" w:rsidRDefault="00F358C8" w:rsidP="00F358C8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 Известно, что агрессивные действия различны по форме и причиняемому вреду. Различают физический, косвенный и вербальный виды агрессии. Хотелось бы остановиться именно на проявлении подростками вербальной агрессии, представляющей собой выражение негативных чувств как через форму (ссора, крик, визг), так и через содержание словесных ответов (угрозы, проклятия, ругань), отрицательных эмоций, </w:t>
      </w:r>
      <w:proofErr w:type="gramStart"/>
      <w:r w:rsidRPr="00F3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F3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недовольство другими в форме брани, затаенной обиды, недоверия, ярости, ненависти и оскорбления. Произнесение в чей-либо адрес грубых, насмешливых и язвительных слов как раз является не чем иным, как проявлением вербальной агрессии. Такие слова порой </w:t>
      </w:r>
      <w:r w:rsidRPr="00F3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воспринимаются более болезненно, чем агрессивные действия, они глубоко ранят человека. Вспомните, когда вас самих обругали грубо, грязно (не важно, по поводу или без повода), начинает сильно колотиться сердце, кровь приливает к лицу, настроение портится. Если представить, что человек нередко попадает в такие ситуации, то возникает определенная цепочка: обида – стресс – нервные расстройства – конкретные заболевания.</w:t>
      </w:r>
    </w:p>
    <w:p w:rsidR="00F358C8" w:rsidRPr="00FC500D" w:rsidRDefault="00F358C8" w:rsidP="00FC500D">
      <w:pPr>
        <w:shd w:val="clear" w:color="auto" w:fill="FFFFFF"/>
        <w:spacing w:before="75" w:after="75" w:line="336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50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Ребенок начал ругаться матом, что делать:</w:t>
      </w:r>
    </w:p>
    <w:p w:rsidR="00F358C8" w:rsidRPr="009E3FE2" w:rsidRDefault="00F358C8" w:rsidP="009E3FE2">
      <w:pPr>
        <w:pStyle w:val="a5"/>
        <w:numPr>
          <w:ilvl w:val="0"/>
          <w:numId w:val="3"/>
        </w:numPr>
        <w:shd w:val="clear" w:color="auto" w:fill="FFFFF0"/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ребенка правильную самооценку. Он должен усвоить, что значим сам по себе, а не потому, что умеет употреблять в своей речи скверные слова. А если ему так хочется быть непохожим на других, то жизнь может предложить немало вариантов для личных достижений в разных сферах: спорте, творчестве, учебе.</w:t>
      </w:r>
    </w:p>
    <w:p w:rsidR="00F358C8" w:rsidRPr="009E3FE2" w:rsidRDefault="00F358C8" w:rsidP="009E3FE2">
      <w:pPr>
        <w:pStyle w:val="a5"/>
        <w:numPr>
          <w:ilvl w:val="0"/>
          <w:numId w:val="3"/>
        </w:numPr>
        <w:shd w:val="clear" w:color="auto" w:fill="FFFFF0"/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помочь матерящемуся ребенку-подростку, нужно призвать на помощь мнения авторитетных лиц. Хорошо, если таковыми в его глазах являетесь вы, его родители. Тот факт, что люди, которых ценят, не ругаются матом, но при этом пользуются уважением окружающих, может заставить вашего отпрыска задуматься о целесообразности употребления неприличных слов.</w:t>
      </w:r>
    </w:p>
    <w:p w:rsidR="00FC500D" w:rsidRPr="009E3FE2" w:rsidRDefault="00F358C8" w:rsidP="009E3FE2">
      <w:pPr>
        <w:numPr>
          <w:ilvl w:val="0"/>
          <w:numId w:val="3"/>
        </w:numPr>
        <w:shd w:val="clear" w:color="auto" w:fill="FFFFF0"/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оставлять ребенка один на один с жизненными проблемами. Одиночество – психологическое и социальное – порождает страх, а страх легко преодолевается через сквернословие. </w:t>
      </w:r>
    </w:p>
    <w:p w:rsidR="007B7608" w:rsidRPr="009E3FE2" w:rsidRDefault="007B7608" w:rsidP="009E3FE2">
      <w:pPr>
        <w:numPr>
          <w:ilvl w:val="0"/>
          <w:numId w:val="3"/>
        </w:numPr>
        <w:shd w:val="clear" w:color="auto" w:fill="FFFFF0"/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ребенка выражать эмоции другими словами – то есть нужно придумать альтернативу брани.</w:t>
      </w:r>
    </w:p>
    <w:p w:rsidR="007B7608" w:rsidRPr="009E3FE2" w:rsidRDefault="007B7608" w:rsidP="009E3FE2">
      <w:pPr>
        <w:numPr>
          <w:ilvl w:val="0"/>
          <w:numId w:val="3"/>
        </w:numPr>
        <w:shd w:val="clear" w:color="auto" w:fill="FFFFF0"/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понять ребенку, что ругательства не украшают человека и что другим может быть за него стыдно. Извиняйтесь каждый раз за своего ребенка перед людьми так, чтобы он слышал и понимал, что вам за него неловко. Предупредите, что вы его любите, но вряд ли сможете взять с собой в приличное место, если он не перестанет ругаться.</w:t>
      </w:r>
      <w:bookmarkStart w:id="0" w:name="_GoBack"/>
      <w:bookmarkEnd w:id="0"/>
    </w:p>
    <w:p w:rsidR="007B7608" w:rsidRPr="009E3FE2" w:rsidRDefault="007B7608" w:rsidP="009E3FE2">
      <w:pPr>
        <w:numPr>
          <w:ilvl w:val="0"/>
          <w:numId w:val="3"/>
        </w:numPr>
        <w:shd w:val="clear" w:color="auto" w:fill="FFFFF0"/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3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собственной речью. Бывает, что взрослые даже не замечают, как бранные слова проникают в их разговор, а дети тем временем тихо берут с них пример.</w:t>
      </w:r>
    </w:p>
    <w:p w:rsidR="00F358C8" w:rsidRPr="009E3FE2" w:rsidRDefault="00F358C8" w:rsidP="009E3FE2">
      <w:pPr>
        <w:shd w:val="clear" w:color="auto" w:fill="FFFFF0"/>
        <w:spacing w:after="0" w:line="276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358C8" w:rsidRDefault="00F358C8" w:rsidP="00F358C8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8C8" w:rsidRDefault="00F358C8" w:rsidP="00F358C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  <w:sz w:val="19"/>
          <w:szCs w:val="19"/>
        </w:rPr>
      </w:pPr>
      <w:r w:rsidRPr="00F358C8">
        <w:rPr>
          <w:color w:val="000000"/>
        </w:rPr>
        <w:t>    </w:t>
      </w:r>
      <w:r>
        <w:rPr>
          <w:rStyle w:val="a4"/>
          <w:rFonts w:ascii="Arial" w:hAnsi="Arial" w:cs="Arial"/>
          <w:b/>
          <w:bCs/>
          <w:color w:val="000000"/>
          <w:sz w:val="19"/>
          <w:szCs w:val="19"/>
        </w:rPr>
        <w:t>Используемые источники:</w:t>
      </w:r>
    </w:p>
    <w:p w:rsidR="00F358C8" w:rsidRDefault="00F358C8" w:rsidP="00F358C8">
      <w:pPr>
        <w:pStyle w:val="a3"/>
        <w:shd w:val="clear" w:color="auto" w:fill="FFFFFF"/>
        <w:spacing w:before="75" w:beforeAutospacing="0" w:after="75" w:afterAutospacing="0" w:line="33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1.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Семенюк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Л.М. Психологические особенности агрессивного поведения подростков и условия его коррекции. – М.: Флинта, 2003.</w:t>
      </w:r>
    </w:p>
    <w:p w:rsidR="00F358C8" w:rsidRDefault="00F358C8" w:rsidP="00F358C8">
      <w:pPr>
        <w:pStyle w:val="a3"/>
        <w:shd w:val="clear" w:color="auto" w:fill="FFFFFF"/>
        <w:spacing w:before="75" w:beforeAutospacing="0" w:after="75" w:afterAutospacing="0" w:line="336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2. Владимир Анисимов. Обойдемся без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выражений!.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Сквернословие как проявление вербальной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агрессии  Журнал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«Здоровье детей» №01/2009</w:t>
      </w:r>
    </w:p>
    <w:p w:rsidR="00F358C8" w:rsidRDefault="00F358C8" w:rsidP="00F358C8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</w:p>
    <w:p w:rsidR="00FC500D" w:rsidRDefault="00FC500D" w:rsidP="00F358C8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500D" w:rsidRDefault="00FC500D" w:rsidP="00F358C8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500D" w:rsidRDefault="00FC500D" w:rsidP="00F358C8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500D" w:rsidRDefault="00FC500D" w:rsidP="00F358C8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500D" w:rsidRDefault="00FC500D" w:rsidP="00F358C8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500D" w:rsidRPr="00FC500D" w:rsidRDefault="00F358C8" w:rsidP="00FC500D">
      <w:pPr>
        <w:shd w:val="clear" w:color="auto" w:fill="FFFFFF"/>
        <w:spacing w:before="75" w:after="7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</w:t>
      </w:r>
    </w:p>
    <w:sectPr w:rsidR="00FC500D" w:rsidRPr="00FC500D" w:rsidSect="00F358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2412"/>
    <w:multiLevelType w:val="hybridMultilevel"/>
    <w:tmpl w:val="68809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B2F55"/>
    <w:multiLevelType w:val="multilevel"/>
    <w:tmpl w:val="F86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35019"/>
    <w:multiLevelType w:val="multilevel"/>
    <w:tmpl w:val="07C0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74F47"/>
    <w:multiLevelType w:val="multilevel"/>
    <w:tmpl w:val="4BA2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F3A5B"/>
    <w:multiLevelType w:val="multilevel"/>
    <w:tmpl w:val="DFAA00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56"/>
    <w:rsid w:val="004032AB"/>
    <w:rsid w:val="007B7608"/>
    <w:rsid w:val="008F1356"/>
    <w:rsid w:val="009E3FE2"/>
    <w:rsid w:val="00F358C8"/>
    <w:rsid w:val="00FC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F0C0"/>
  <w15:chartTrackingRefBased/>
  <w15:docId w15:val="{7E33DFA8-FCD8-4087-AE36-FEBF21A6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58C8"/>
    <w:rPr>
      <w:i/>
      <w:iCs/>
    </w:rPr>
  </w:style>
  <w:style w:type="paragraph" w:styleId="a5">
    <w:name w:val="List Paragraph"/>
    <w:basedOn w:val="a"/>
    <w:uiPriority w:val="34"/>
    <w:qFormat/>
    <w:rsid w:val="00F358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3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3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2018-12-04T12:52:00Z</cp:lastPrinted>
  <dcterms:created xsi:type="dcterms:W3CDTF">2018-12-04T11:30:00Z</dcterms:created>
  <dcterms:modified xsi:type="dcterms:W3CDTF">2018-12-04T12:53:00Z</dcterms:modified>
</cp:coreProperties>
</file>