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0D" w:rsidRDefault="004F7AF7" w:rsidP="004F7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F7">
        <w:rPr>
          <w:rFonts w:ascii="Times New Roman" w:hAnsi="Times New Roman" w:cs="Times New Roman"/>
          <w:b/>
          <w:sz w:val="28"/>
          <w:szCs w:val="28"/>
        </w:rPr>
        <w:t>Беседа для родителей «Детско-родительские отношения»</w:t>
      </w:r>
    </w:p>
    <w:p w:rsidR="004F7AF7" w:rsidRPr="004F7AF7" w:rsidRDefault="004F7AF7" w:rsidP="004F7AF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F7AF7">
        <w:rPr>
          <w:rFonts w:ascii="Times New Roman" w:hAnsi="Times New Roman" w:cs="Times New Roman"/>
          <w:color w:val="333333"/>
          <w:sz w:val="24"/>
          <w:szCs w:val="24"/>
        </w:rPr>
        <w:t>Во многих семьях 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>детско-родительские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>отношения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 становятся настоящей болевой точкой: родители часто жалуются на 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>проблемы с детьми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 xml:space="preserve">. А ведь </w:t>
      </w:r>
      <w:proofErr w:type="gramStart"/>
      <w:r w:rsidRPr="004F7AF7">
        <w:rPr>
          <w:rFonts w:ascii="Times New Roman" w:hAnsi="Times New Roman" w:cs="Times New Roman"/>
          <w:color w:val="333333"/>
          <w:sz w:val="24"/>
          <w:szCs w:val="24"/>
        </w:rPr>
        <w:t>от  того</w:t>
      </w:r>
      <w:proofErr w:type="gramEnd"/>
      <w:r w:rsidRPr="004F7AF7">
        <w:rPr>
          <w:rFonts w:ascii="Times New Roman" w:hAnsi="Times New Roman" w:cs="Times New Roman"/>
          <w:color w:val="333333"/>
          <w:sz w:val="24"/>
          <w:szCs w:val="24"/>
        </w:rPr>
        <w:t>, насколько успешно родители решают 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>проблемы воспитания детей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 в  семье, в конечном счете, зависит насколько родители и дети счастливы, и  приносит ли им удовольствие общение друг с </w:t>
      </w:r>
      <w:proofErr w:type="spellStart"/>
      <w:r w:rsidRPr="004F7AF7">
        <w:rPr>
          <w:rFonts w:ascii="Times New Roman" w:hAnsi="Times New Roman" w:cs="Times New Roman"/>
          <w:color w:val="333333"/>
          <w:sz w:val="24"/>
          <w:szCs w:val="24"/>
        </w:rPr>
        <w:t>другом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К</w:t>
      </w:r>
      <w:proofErr w:type="spellEnd"/>
      <w:r w:rsidRPr="004F7AF7">
        <w:rPr>
          <w:rFonts w:ascii="Times New Roman" w:hAnsi="Times New Roman" w:cs="Times New Roman"/>
          <w:color w:val="333333"/>
          <w:sz w:val="24"/>
          <w:szCs w:val="24"/>
        </w:rPr>
        <w:t> сожалению, наш родительский опыт доказал, что </w:t>
      </w:r>
      <w:r w:rsidRPr="004F7AF7">
        <w:rPr>
          <w:rStyle w:val="a3"/>
          <w:rFonts w:ascii="Times New Roman" w:hAnsi="Times New Roman" w:cs="Times New Roman"/>
          <w:color w:val="333333"/>
          <w:sz w:val="24"/>
          <w:szCs w:val="24"/>
        </w:rPr>
        <w:t>воспитание детей в семье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 при помощи крика, критики, увещеваний, чтения нотаций и поучений не дает желаемого результата. </w:t>
      </w:r>
      <w:r w:rsidRPr="004F7AF7">
        <w:rPr>
          <w:rFonts w:ascii="Times New Roman" w:hAnsi="Times New Roman" w:cs="Times New Roman"/>
          <w:bCs/>
          <w:color w:val="333333"/>
          <w:sz w:val="24"/>
          <w:szCs w:val="24"/>
        </w:rPr>
        <w:t>Телесные и физические наказания детей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t> делают их поведение только хуже.</w:t>
      </w:r>
    </w:p>
    <w:p w:rsidR="004F7AF7" w:rsidRPr="004F7AF7" w:rsidRDefault="004F7AF7" w:rsidP="004F7AF7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F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развитие детско-родительских отношений влияет тип семьи, в которой воспитывается ребёнок. В гармоничной семье, где ребёнок воспринимается как равный, к нему обращаются как к равному процент конфликтов очень мал, поскольку между родителями и детьми нет границ, которые нарушают целостное семейное пространство. Отдельных понятий нет, есть только понятие «Мы», идёт активное развитие индивидуальных качеств каждого члена семьи. «Взаимопонимание между родителями и детьми достигается путем убеждений, обсуждений, компромисса, доводов. Родители всегда выслушивают свое чадо, дают возможность ребёнку взять на себя ответственность за сове</w:t>
      </w:r>
      <w:r w:rsidRPr="004F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ршенные поступки и действия»</w:t>
      </w:r>
      <w:r w:rsidRPr="004F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</w:t>
      </w:r>
      <w:proofErr w:type="spellStart"/>
      <w:r w:rsidRPr="004F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дисфункциональной</w:t>
      </w:r>
      <w:proofErr w:type="spellEnd"/>
      <w:r w:rsidRPr="004F7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семье напротив, наблюдается повышенная конфликтность как между родителями, так и между родителями и детьми. Наблюдается отчуждённость, соблюдается определенная дистанция между членами семьи. Такой неблагоприятный психологический климат приводит к расстройствам невротического и психологического характера. Главной причиной разрушения и деформации детско-родительских отношений в подростковом возрасте является то, что расширение границ самостоятельности ребёнка приводит к тому, что у взрослых их полномочия напротив, сужаются. Взрослые, которые привыкли во всем направлять ребёнка, начинают усиленно сопротивляться самостоятельности своего ребёнка, что приводит к непоправимым последствиям. Ребёнок начинает вести себя либо агрессивно по отношению к своим родителям, либо становится инертным, не способным принимать самостоятельные решения, что в дальнейшей жизни может привести к отрицательным последствиям. К неблагоприятным чертам родителей, способствующих возникновению конфликтов с детьми, различными авторы выделяют такие, как, например, отчуждённость и требовательность, неправильно сформулированные семейные ценности, заложенные в детстве, увлечение алкоголем или наркотиками.</w:t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F7AF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F7AF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Рекомендации: 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 принимать ребенка — значит любить его не за то, что он красивый, умный, способный, отличник, помощник и так далее, а просто так, просто за то, что он есть!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выражать свое недовольство отдельными действиями ребенка, но не ребенком в целом.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осуждать действия ребенка, но, не его чувства, какими нежелательными или «непозволительными» они не были.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Недовольство действиями ребенка не должно быть систематическим, иначе оно перерастет в непринятия его.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 справишься!»</w:t>
      </w:r>
    </w:p>
    <w:p w:rsidR="004F7AF7" w:rsidRPr="004F7AF7" w:rsidRDefault="004F7AF7" w:rsidP="004F7AF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ребенку трудно, и он готов принять вашу помощь, обязательно помогите ему.</w:t>
      </w:r>
    </w:p>
    <w:p w:rsidR="004F7AF7" w:rsidRPr="004F7AF7" w:rsidRDefault="004F7AF7" w:rsidP="004F7A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При этом: - Возьмите на себя только то, что он не может выполнить сам, остальное предоставьте делать ему самому.</w:t>
      </w:r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 xml:space="preserve"> - По мере освоения ребенком новых действий постепенно передавайте их ему.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 и способности ребенка развиваются только в той деятельности, которой он занимается по собственному желанию и с интересом.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Постепенно, но неуклонно снимайте с себя заботу и ответственность за личные дела вашего ребенка и передавайте их ему.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Позволяйте вашему ребенку встречаться </w:t>
      </w:r>
      <w:proofErr w:type="gramStart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отрицательными последствиям</w:t>
      </w:r>
      <w:proofErr w:type="gramEnd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действий (или своего бездействия). Только тогда он будет взрослеть и становиться «сознательным».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слушать ребенка — значит «возвращать» ему в беседе то, что он вам поведал, при этом обозначив его чувство.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вызывает у вас своим поведением отрицательные переживания, сообщите ему об этом.</w:t>
      </w:r>
    </w:p>
    <w:p w:rsidR="004F7AF7" w:rsidRPr="004F7AF7" w:rsidRDefault="004F7AF7" w:rsidP="004F7AF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говорите о своих чувствах ребенку, говорите от ПЕРВОГО ЛИЦА. О СЕБЕ, О СВОЕМ переживании, а не о нем, не о его поведении.</w:t>
      </w:r>
    </w:p>
    <w:p w:rsidR="004F7AF7" w:rsidRPr="004F7AF7" w:rsidRDefault="004F7AF7" w:rsidP="004F7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>  </w:t>
      </w:r>
      <w:r w:rsidRPr="004F7AF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EAE5C9"/>
          <w:lang w:eastAsia="ru-RU"/>
        </w:rPr>
        <w:t> </w:t>
      </w:r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> </w:t>
      </w:r>
      <w:r w:rsidRPr="004F7AF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EAE5C9"/>
          <w:lang w:eastAsia="ru-RU"/>
        </w:rPr>
        <w:t>Чего по отношению к детям нужно стараться НЕ делать</w:t>
      </w:r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 xml:space="preserve"> НЕ запугивайте, не угрожайте ребенку – полученное таким способом послушание подрывает веру ребенка в себя и в вашу любовь. НЕ прибегайте к насилию – насилие всегда воспроизводится. НЕ провоцируйте, не шантажируйте, не подкупайте ребенка – вы даете тем самым ему наглядный урок манипулирования людьми и чувствами. НЕ оценивайте, не сравнивайте ребенка – принимайте его таким, какой он есть. НЕ сдерживайте своих чувств – старайтесь следовать при этом принципу «здесь и теперь»: чувства, выраженные </w:t>
      </w:r>
      <w:proofErr w:type="spellStart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>post</w:t>
      </w:r>
      <w:proofErr w:type="spellEnd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 xml:space="preserve"> </w:t>
      </w:r>
      <w:proofErr w:type="spellStart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>factum</w:t>
      </w:r>
      <w:proofErr w:type="spellEnd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 xml:space="preserve"> или авансом, редко оказываются подлинными. НЕ замалчивайте проблемы и конфликты – </w:t>
      </w:r>
      <w:bookmarkStart w:id="0" w:name="_GoBack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 xml:space="preserve">высказывайте сами и непременно выслушивайте детей. НЕ приносите жертв – ребенку не </w:t>
      </w:r>
      <w:bookmarkEnd w:id="0"/>
      <w:r w:rsidRPr="004F7AF7">
        <w:rPr>
          <w:rFonts w:ascii="Times New Roman" w:eastAsia="Times New Roman" w:hAnsi="Times New Roman" w:cs="Times New Roman"/>
          <w:sz w:val="24"/>
          <w:szCs w:val="24"/>
          <w:shd w:val="clear" w:color="auto" w:fill="EAE5C9"/>
          <w:lang w:eastAsia="ru-RU"/>
        </w:rPr>
        <w:t>может быть хорошо, если плохо вам. НЕ отвергайте ребенка – как бы тяжко он ни провинился.   </w:t>
      </w:r>
      <w:r w:rsidRPr="004F7AF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EAE5C9"/>
          <w:lang w:eastAsia="ru-RU"/>
        </w:rPr>
        <w:t>Приемы повышения самооценки или чувства самоценности ребенка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 принимать ребенка.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слушать его переживания, и потребности.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Бывать (читать, играть, заниматься) вместе.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вмешиваться в его занятия, с которыми он справляется.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Помогать, когда просит.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успехи.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своими чувствами (значит доверять).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разрешать конфликты.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 повседневном общении приветливые фразы. </w:t>
      </w:r>
      <w:proofErr w:type="gramStart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Мне хорошо с тобой. Я рада тебя видеть. Хорошо, что ты пришел. Мне нравится, как ты... Я по тебе соскучилась. Давай (посидим, поделаем...) вместе. Ты, конечно, справишься. Как хорошо, что ты у нас есть. Ты мой хороший.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Обнимать не менее 4</w:t>
      </w: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х, а лучше по 8 раз в день.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требуйте от ребенка невозможного или трудно выполнимого. Вместо этого посмотрите, что вы можете изменить в окружающей обстановке.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избегать излишних проблем и конфликтов, соразмеряйте собственные ожидания с возможностями ребенка.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(ограничения, требования, запреты) обязательно должны быть в жизни каждого.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(ограничений, требований, запретов) не должно быть слишком много, и они должны быть гибкими.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требования не должны вступать </w:t>
      </w:r>
      <w:proofErr w:type="gramStart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явное противоречии</w:t>
      </w:r>
      <w:proofErr w:type="gramEnd"/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важнейшими потребностями ребенка.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(ограничения, требования, запреты) должны быть согласованы взрослыми между собой.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Тон, в котором сообщается требование или запрет, должен быть скорее дружественно </w:t>
      </w: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разъяснительным, чем повелительным.</w:t>
      </w:r>
    </w:p>
    <w:p w:rsidR="004F7AF7" w:rsidRPr="004F7AF7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Наказывать ребенка лучше, лишая его хорошего, чем делая ему плохое.</w:t>
      </w:r>
    </w:p>
    <w:p w:rsidR="004F7AF7" w:rsidRPr="00EA6879" w:rsidRDefault="004F7AF7" w:rsidP="004F7AF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себе — основа психологического выживания, и ребенок постоянно ищет и даже борется за него.</w:t>
      </w:r>
    </w:p>
    <w:sectPr w:rsidR="004F7AF7" w:rsidRPr="00EA6879" w:rsidSect="004F7A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8A5"/>
    <w:multiLevelType w:val="multilevel"/>
    <w:tmpl w:val="4B124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56966"/>
    <w:multiLevelType w:val="multilevel"/>
    <w:tmpl w:val="6B82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5708D"/>
    <w:multiLevelType w:val="multilevel"/>
    <w:tmpl w:val="4F8E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26"/>
    <w:rsid w:val="004F7AF7"/>
    <w:rsid w:val="0054360D"/>
    <w:rsid w:val="007379CD"/>
    <w:rsid w:val="00EA6879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F2D8"/>
  <w15:chartTrackingRefBased/>
  <w15:docId w15:val="{99C7F176-ED43-4D39-B048-0A48C68C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7AF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2018-04-19T08:37:00Z</cp:lastPrinted>
  <dcterms:created xsi:type="dcterms:W3CDTF">2018-04-19T08:27:00Z</dcterms:created>
  <dcterms:modified xsi:type="dcterms:W3CDTF">2018-04-19T09:10:00Z</dcterms:modified>
</cp:coreProperties>
</file>